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A53" w14:textId="61B4251B" w:rsidR="00D76537" w:rsidRPr="0007652B" w:rsidRDefault="0007652B" w:rsidP="0007652B">
      <w:pPr>
        <w:jc w:val="center"/>
        <w:rPr>
          <w:b/>
          <w:bCs/>
          <w:sz w:val="56"/>
          <w:szCs w:val="56"/>
        </w:rPr>
      </w:pPr>
      <w:r w:rsidRPr="0007652B">
        <w:rPr>
          <w:b/>
          <w:bCs/>
          <w:sz w:val="56"/>
          <w:szCs w:val="56"/>
        </w:rPr>
        <w:t>Town of Cuyler</w:t>
      </w:r>
    </w:p>
    <w:p w14:paraId="7E42841E" w14:textId="495A31F6" w:rsidR="00875817" w:rsidRPr="0007652B" w:rsidRDefault="00875817" w:rsidP="0007652B">
      <w:pPr>
        <w:jc w:val="center"/>
        <w:rPr>
          <w:b/>
          <w:bCs/>
          <w:sz w:val="56"/>
          <w:szCs w:val="56"/>
        </w:rPr>
      </w:pPr>
      <w:r w:rsidRPr="0007652B">
        <w:rPr>
          <w:b/>
          <w:bCs/>
          <w:sz w:val="56"/>
          <w:szCs w:val="56"/>
        </w:rPr>
        <w:t>Spring Clean-Up (Amnesty) Day</w:t>
      </w:r>
    </w:p>
    <w:p w14:paraId="2D8C8D0E" w14:textId="20DB8A43" w:rsidR="00875817" w:rsidRDefault="00E85EC4" w:rsidP="0007652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7F442C" wp14:editId="2153F3F9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946298" cy="946298"/>
            <wp:effectExtent l="0" t="0" r="0" b="6350"/>
            <wp:wrapNone/>
            <wp:docPr id="388139696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39696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9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93BE9" wp14:editId="2CC363CF">
            <wp:simplePos x="0" y="0"/>
            <wp:positionH relativeFrom="margin">
              <wp:posOffset>4954182</wp:posOffset>
            </wp:positionH>
            <wp:positionV relativeFrom="paragraph">
              <wp:posOffset>146050</wp:posOffset>
            </wp:positionV>
            <wp:extent cx="1041990" cy="1041990"/>
            <wp:effectExtent l="0" t="0" r="6350" b="6350"/>
            <wp:wrapNone/>
            <wp:docPr id="179008121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81215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0" cy="104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CE60" w14:textId="4D473E02" w:rsidR="00875817" w:rsidRPr="00E85EC4" w:rsidRDefault="00875817" w:rsidP="0007652B">
      <w:pPr>
        <w:jc w:val="center"/>
        <w:rPr>
          <w:b/>
          <w:bCs/>
          <w:sz w:val="36"/>
          <w:szCs w:val="36"/>
        </w:rPr>
      </w:pPr>
      <w:r w:rsidRPr="00E85EC4">
        <w:rPr>
          <w:b/>
          <w:bCs/>
          <w:sz w:val="36"/>
          <w:szCs w:val="36"/>
        </w:rPr>
        <w:t>Saturday May 3, 2025</w:t>
      </w:r>
      <w:r w:rsidRPr="00E85EC4">
        <w:rPr>
          <w:b/>
          <w:bCs/>
          <w:sz w:val="36"/>
          <w:szCs w:val="36"/>
        </w:rPr>
        <w:br/>
        <w:t>9:00am to 12:00pm</w:t>
      </w:r>
      <w:r w:rsidRPr="00E85EC4">
        <w:rPr>
          <w:b/>
          <w:bCs/>
          <w:sz w:val="36"/>
          <w:szCs w:val="36"/>
        </w:rPr>
        <w:br/>
        <w:t>Cuyler Town Highway Department</w:t>
      </w:r>
    </w:p>
    <w:p w14:paraId="26009EBF" w14:textId="02D6EC2F" w:rsidR="00875817" w:rsidRPr="0007652B" w:rsidRDefault="0007652B" w:rsidP="000765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Pr="0007652B">
        <w:rPr>
          <w:b/>
          <w:bCs/>
          <w:sz w:val="32"/>
          <w:szCs w:val="32"/>
        </w:rPr>
        <w:t>ALLOWED ITEMS:</w:t>
      </w:r>
      <w:r>
        <w:rPr>
          <w:sz w:val="32"/>
          <w:szCs w:val="32"/>
        </w:rPr>
        <w:t xml:space="preserve"> Furniture, rugs, stoves, dryers, washers, refrigerators (freon removed), etc. </w:t>
      </w:r>
      <w:r w:rsidR="00875817">
        <w:rPr>
          <w:sz w:val="32"/>
          <w:szCs w:val="32"/>
        </w:rPr>
        <w:t xml:space="preserve">All materials must be sealed in clear plastic bags. All metal must be separated. </w:t>
      </w:r>
      <w:r w:rsidR="00875817">
        <w:rPr>
          <w:sz w:val="32"/>
          <w:szCs w:val="32"/>
        </w:rPr>
        <w:t>All loads must be covered when transporting.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*LIMIT OF THREE (3) TRUCKLOADS PER HOUSEHOLD*</w:t>
      </w:r>
      <w:r>
        <w:rPr>
          <w:b/>
          <w:bCs/>
          <w:sz w:val="32"/>
          <w:szCs w:val="32"/>
        </w:rPr>
        <w:br/>
      </w:r>
    </w:p>
    <w:p w14:paraId="6153871E" w14:textId="67554639" w:rsidR="0007652B" w:rsidRDefault="0007652B" w:rsidP="0007652B">
      <w:pPr>
        <w:jc w:val="center"/>
        <w:rPr>
          <w:sz w:val="32"/>
          <w:szCs w:val="32"/>
        </w:rPr>
      </w:pPr>
      <w:r w:rsidRPr="0007652B">
        <w:rPr>
          <w:b/>
          <w:bCs/>
          <w:sz w:val="32"/>
          <w:szCs w:val="32"/>
        </w:rPr>
        <w:t>NOT ALLOWED:</w:t>
      </w:r>
      <w:r>
        <w:rPr>
          <w:sz w:val="32"/>
          <w:szCs w:val="32"/>
        </w:rPr>
        <w:t xml:space="preserve"> T</w:t>
      </w:r>
      <w:r w:rsidR="00875817">
        <w:rPr>
          <w:sz w:val="32"/>
          <w:szCs w:val="32"/>
        </w:rPr>
        <w:t>ires, garbage, liquids or recyclable material</w:t>
      </w:r>
    </w:p>
    <w:p w14:paraId="543E7EE1" w14:textId="77777777" w:rsidR="0007652B" w:rsidRDefault="0007652B" w:rsidP="0007652B">
      <w:pPr>
        <w:jc w:val="center"/>
        <w:rPr>
          <w:sz w:val="32"/>
          <w:szCs w:val="32"/>
        </w:rPr>
      </w:pPr>
    </w:p>
    <w:p w14:paraId="30B5C2E7" w14:textId="5999F769" w:rsidR="0007652B" w:rsidRDefault="0007652B" w:rsidP="0007652B">
      <w:pPr>
        <w:jc w:val="center"/>
        <w:rPr>
          <w:sz w:val="32"/>
          <w:szCs w:val="32"/>
        </w:rPr>
      </w:pPr>
      <w:r>
        <w:rPr>
          <w:sz w:val="32"/>
          <w:szCs w:val="32"/>
        </w:rPr>
        <w:t>This is a free service to the Town of Cuyler Residents.</w:t>
      </w:r>
      <w:r>
        <w:rPr>
          <w:sz w:val="32"/>
          <w:szCs w:val="32"/>
        </w:rPr>
        <w:br/>
        <w:t>Proof of residency is required.</w:t>
      </w:r>
      <w:r>
        <w:rPr>
          <w:sz w:val="32"/>
          <w:szCs w:val="32"/>
        </w:rPr>
        <w:br/>
      </w:r>
    </w:p>
    <w:p w14:paraId="458E5AD9" w14:textId="645B9BAC" w:rsidR="00875817" w:rsidRDefault="0007652B" w:rsidP="0007652B">
      <w:pPr>
        <w:jc w:val="center"/>
        <w:rPr>
          <w:sz w:val="32"/>
          <w:szCs w:val="32"/>
        </w:rPr>
      </w:pPr>
      <w:r>
        <w:rPr>
          <w:sz w:val="32"/>
          <w:szCs w:val="32"/>
        </w:rPr>
        <w:t>For further information, please call:</w:t>
      </w:r>
      <w:r>
        <w:rPr>
          <w:sz w:val="32"/>
          <w:szCs w:val="32"/>
        </w:rPr>
        <w:br/>
      </w:r>
      <w:r w:rsidR="00875817">
        <w:rPr>
          <w:sz w:val="32"/>
          <w:szCs w:val="32"/>
        </w:rPr>
        <w:t>Eugene Schaffer, Highway Superintendent</w:t>
      </w:r>
      <w:r>
        <w:rPr>
          <w:sz w:val="32"/>
          <w:szCs w:val="32"/>
        </w:rPr>
        <w:br/>
      </w:r>
      <w:r w:rsidR="00875817">
        <w:rPr>
          <w:sz w:val="32"/>
          <w:szCs w:val="32"/>
        </w:rPr>
        <w:t>315-751-9958</w:t>
      </w:r>
    </w:p>
    <w:p w14:paraId="45D1F02C" w14:textId="77777777" w:rsidR="00875817" w:rsidRDefault="00875817" w:rsidP="0007652B">
      <w:pPr>
        <w:jc w:val="center"/>
        <w:rPr>
          <w:sz w:val="32"/>
          <w:szCs w:val="32"/>
        </w:rPr>
      </w:pPr>
    </w:p>
    <w:p w14:paraId="335E54F5" w14:textId="7ED311FF" w:rsidR="00875817" w:rsidRDefault="00875817" w:rsidP="0007652B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you,</w:t>
      </w:r>
    </w:p>
    <w:p w14:paraId="08D82528" w14:textId="554836E0" w:rsidR="00875817" w:rsidRPr="00875817" w:rsidRDefault="00875817" w:rsidP="0007652B">
      <w:pPr>
        <w:jc w:val="center"/>
        <w:rPr>
          <w:sz w:val="32"/>
          <w:szCs w:val="32"/>
        </w:rPr>
      </w:pPr>
      <w:r>
        <w:rPr>
          <w:sz w:val="32"/>
          <w:szCs w:val="32"/>
        </w:rPr>
        <w:t>The Cuyler Town Board</w:t>
      </w:r>
    </w:p>
    <w:sectPr w:rsidR="00875817" w:rsidRPr="0087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17"/>
    <w:rsid w:val="0007652B"/>
    <w:rsid w:val="00336C7B"/>
    <w:rsid w:val="0036680A"/>
    <w:rsid w:val="006513EB"/>
    <w:rsid w:val="007623E4"/>
    <w:rsid w:val="00875817"/>
    <w:rsid w:val="00910F9C"/>
    <w:rsid w:val="00D76537"/>
    <w:rsid w:val="00E85EC4"/>
    <w:rsid w:val="00F428FE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3C29"/>
  <w15:chartTrackingRefBased/>
  <w15:docId w15:val="{5194FDA2-3C3F-451C-96B3-66C78FD6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7623E4"/>
    <w:pPr>
      <w:spacing w:line="276" w:lineRule="auto"/>
    </w:pPr>
    <w:rPr>
      <w:b/>
      <w:u w:val="single"/>
    </w:rPr>
  </w:style>
  <w:style w:type="character" w:customStyle="1" w:styleId="Style1Char">
    <w:name w:val="Style1 Char"/>
    <w:basedOn w:val="Heading1Char"/>
    <w:link w:val="Style1"/>
    <w:rsid w:val="007623E4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C73F-40F6-468C-89C3-F5414A77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Schaffer, Mallory</dc:creator>
  <cp:keywords/>
  <dc:description/>
  <cp:lastModifiedBy>Schaffer, Mallory</cp:lastModifiedBy>
  <cp:revision>4</cp:revision>
  <dcterms:created xsi:type="dcterms:W3CDTF">2025-03-14T12:52:00Z</dcterms:created>
  <dcterms:modified xsi:type="dcterms:W3CDTF">2025-03-14T13:19:00Z</dcterms:modified>
</cp:coreProperties>
</file>